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046" w:rsidRDefault="00132046" w:rsidP="00132046">
      <w:pPr>
        <w:rPr>
          <w:rFonts w:ascii="黑体" w:eastAsia="黑体" w:hAnsi="黑体"/>
          <w:sz w:val="32"/>
          <w:szCs w:val="32"/>
        </w:rPr>
      </w:pPr>
      <w:bookmarkStart w:id="0" w:name="_GoBack"/>
      <w:bookmarkEnd w:id="0"/>
      <w:r w:rsidRPr="00855B1A">
        <w:rPr>
          <w:rFonts w:ascii="黑体" w:eastAsia="黑体" w:hAnsi="黑体" w:hint="eastAsia"/>
          <w:sz w:val="32"/>
          <w:szCs w:val="32"/>
        </w:rPr>
        <w:t>附件1</w:t>
      </w:r>
    </w:p>
    <w:p w:rsidR="00132046" w:rsidRPr="00855B1A" w:rsidRDefault="00132046" w:rsidP="00132046">
      <w:pPr>
        <w:spacing w:line="640" w:lineRule="exact"/>
        <w:rPr>
          <w:rFonts w:ascii="黑体" w:eastAsia="黑体" w:hAnsi="黑体"/>
          <w:sz w:val="32"/>
          <w:szCs w:val="32"/>
        </w:rPr>
      </w:pPr>
    </w:p>
    <w:p w:rsidR="00132046" w:rsidRPr="00855B1A" w:rsidRDefault="00132046" w:rsidP="00132046">
      <w:pPr>
        <w:spacing w:line="640" w:lineRule="exact"/>
        <w:jc w:val="center"/>
        <w:rPr>
          <w:rFonts w:ascii="方正小标宋简体" w:eastAsia="方正小标宋简体"/>
          <w:sz w:val="44"/>
          <w:szCs w:val="44"/>
        </w:rPr>
      </w:pPr>
      <w:r w:rsidRPr="00855B1A">
        <w:rPr>
          <w:rFonts w:ascii="方正小标宋简体" w:eastAsia="方正小标宋简体" w:hint="eastAsia"/>
          <w:sz w:val="44"/>
          <w:szCs w:val="44"/>
        </w:rPr>
        <w:t>医疗器械注册证补办程序</w:t>
      </w:r>
    </w:p>
    <w:p w:rsidR="00132046" w:rsidRPr="00210EFE" w:rsidRDefault="00132046" w:rsidP="00132046">
      <w:pPr>
        <w:spacing w:line="600" w:lineRule="exact"/>
        <w:ind w:firstLineChars="200" w:firstLine="720"/>
        <w:jc w:val="center"/>
        <w:rPr>
          <w:sz w:val="36"/>
          <w:szCs w:val="36"/>
        </w:rPr>
      </w:pPr>
    </w:p>
    <w:p w:rsidR="00132046" w:rsidRPr="00210EFE" w:rsidRDefault="00132046" w:rsidP="006E5DC0">
      <w:pPr>
        <w:tabs>
          <w:tab w:val="left" w:pos="709"/>
        </w:tabs>
        <w:spacing w:line="600" w:lineRule="exact"/>
        <w:ind w:firstLineChars="200" w:firstLine="640"/>
        <w:rPr>
          <w:rFonts w:eastAsia="仿宋_GB2312"/>
          <w:sz w:val="32"/>
          <w:szCs w:val="32"/>
        </w:rPr>
      </w:pPr>
      <w:r w:rsidRPr="00210EFE">
        <w:rPr>
          <w:rFonts w:eastAsia="黑体"/>
          <w:sz w:val="32"/>
          <w:szCs w:val="32"/>
        </w:rPr>
        <w:t>一、项目名称：</w:t>
      </w:r>
      <w:r w:rsidRPr="00210EFE">
        <w:rPr>
          <w:rFonts w:eastAsia="仿宋_GB2312"/>
          <w:sz w:val="32"/>
          <w:szCs w:val="32"/>
        </w:rPr>
        <w:t>医疗器械注册证补办</w:t>
      </w:r>
    </w:p>
    <w:p w:rsidR="00132046" w:rsidRPr="00210EFE" w:rsidRDefault="00132046" w:rsidP="00132046">
      <w:pPr>
        <w:spacing w:line="600" w:lineRule="exact"/>
        <w:ind w:firstLineChars="200" w:firstLine="640"/>
        <w:rPr>
          <w:rFonts w:eastAsia="仿宋"/>
          <w:sz w:val="32"/>
          <w:szCs w:val="32"/>
        </w:rPr>
      </w:pPr>
      <w:r w:rsidRPr="00210EFE">
        <w:rPr>
          <w:rFonts w:eastAsia="黑体"/>
          <w:sz w:val="32"/>
          <w:szCs w:val="32"/>
        </w:rPr>
        <w:t>二、受理范围：</w:t>
      </w:r>
      <w:r w:rsidRPr="00210EFE">
        <w:rPr>
          <w:rFonts w:eastAsia="仿宋_GB2312"/>
          <w:sz w:val="32"/>
          <w:szCs w:val="32"/>
        </w:rPr>
        <w:t>境内第三类医疗器械、进口第二、三类医疗器械补办有效期内医疗器械注册证和</w:t>
      </w:r>
      <w:r w:rsidRPr="00210EFE">
        <w:rPr>
          <w:rFonts w:eastAsia="仿宋_GB2312"/>
          <w:sz w:val="32"/>
          <w:szCs w:val="32"/>
        </w:rPr>
        <w:t>/</w:t>
      </w:r>
      <w:r w:rsidRPr="00210EFE">
        <w:rPr>
          <w:rFonts w:eastAsia="仿宋_GB2312"/>
          <w:sz w:val="32"/>
          <w:szCs w:val="32"/>
        </w:rPr>
        <w:t>或其附件的申请。</w:t>
      </w:r>
    </w:p>
    <w:p w:rsidR="00132046" w:rsidRPr="00210EFE" w:rsidRDefault="00132046" w:rsidP="00132046">
      <w:pPr>
        <w:spacing w:line="600" w:lineRule="exact"/>
        <w:ind w:firstLineChars="200" w:firstLine="640"/>
        <w:rPr>
          <w:rFonts w:eastAsia="仿宋_GB2312"/>
          <w:sz w:val="32"/>
          <w:szCs w:val="32"/>
        </w:rPr>
      </w:pPr>
      <w:r w:rsidRPr="00210EFE">
        <w:rPr>
          <w:rFonts w:eastAsia="黑体"/>
          <w:sz w:val="32"/>
          <w:szCs w:val="32"/>
        </w:rPr>
        <w:t>三、收费依据：</w:t>
      </w:r>
      <w:r w:rsidRPr="00210EFE">
        <w:rPr>
          <w:rFonts w:eastAsia="仿宋_GB2312"/>
          <w:sz w:val="32"/>
          <w:szCs w:val="32"/>
        </w:rPr>
        <w:t>不收费。</w:t>
      </w:r>
    </w:p>
    <w:p w:rsidR="00132046" w:rsidRPr="00210EFE" w:rsidRDefault="00132046" w:rsidP="00132046">
      <w:pPr>
        <w:spacing w:line="600" w:lineRule="exact"/>
        <w:ind w:firstLineChars="200" w:firstLine="640"/>
        <w:rPr>
          <w:rFonts w:eastAsia="仿宋_GB2312"/>
          <w:sz w:val="32"/>
          <w:szCs w:val="32"/>
        </w:rPr>
      </w:pPr>
      <w:r w:rsidRPr="00210EFE">
        <w:rPr>
          <w:rFonts w:eastAsia="黑体"/>
          <w:sz w:val="32"/>
          <w:szCs w:val="32"/>
        </w:rPr>
        <w:t>四、办理条件：</w:t>
      </w:r>
      <w:r w:rsidRPr="00210EFE">
        <w:rPr>
          <w:rFonts w:eastAsia="仿宋_GB2312"/>
          <w:sz w:val="32"/>
          <w:szCs w:val="32"/>
        </w:rPr>
        <w:t>由注册人提出申请。</w:t>
      </w:r>
    </w:p>
    <w:p w:rsidR="00132046" w:rsidRPr="00210EFE" w:rsidRDefault="00132046" w:rsidP="00132046">
      <w:pPr>
        <w:spacing w:line="600" w:lineRule="exact"/>
        <w:ind w:firstLineChars="200" w:firstLine="640"/>
        <w:rPr>
          <w:rFonts w:eastAsia="仿宋"/>
          <w:sz w:val="32"/>
          <w:szCs w:val="32"/>
        </w:rPr>
      </w:pPr>
      <w:r w:rsidRPr="00210EFE">
        <w:rPr>
          <w:rFonts w:eastAsia="黑体"/>
          <w:sz w:val="32"/>
          <w:szCs w:val="32"/>
        </w:rPr>
        <w:t>五、申请资料要求：</w:t>
      </w:r>
    </w:p>
    <w:p w:rsidR="00132046" w:rsidRPr="00210EFE" w:rsidRDefault="00132046" w:rsidP="00132046">
      <w:pPr>
        <w:tabs>
          <w:tab w:val="left" w:pos="1418"/>
        </w:tabs>
        <w:spacing w:line="600" w:lineRule="exact"/>
        <w:ind w:firstLineChars="200" w:firstLine="640"/>
        <w:rPr>
          <w:rFonts w:eastAsia="仿宋_GB2312"/>
          <w:sz w:val="32"/>
          <w:szCs w:val="32"/>
        </w:rPr>
      </w:pPr>
      <w:r w:rsidRPr="00210EFE">
        <w:rPr>
          <w:rFonts w:eastAsia="仿宋_GB2312"/>
          <w:sz w:val="32"/>
          <w:szCs w:val="32"/>
        </w:rPr>
        <w:t>（一）由注册人或其代理人签章的相应申请表。</w:t>
      </w:r>
    </w:p>
    <w:p w:rsidR="00132046" w:rsidRPr="00210EFE" w:rsidRDefault="00132046" w:rsidP="00132046">
      <w:pPr>
        <w:spacing w:line="600" w:lineRule="exact"/>
        <w:ind w:firstLineChars="200" w:firstLine="640"/>
        <w:rPr>
          <w:rFonts w:eastAsia="仿宋_GB2312"/>
          <w:sz w:val="32"/>
          <w:szCs w:val="32"/>
        </w:rPr>
      </w:pPr>
      <w:r w:rsidRPr="00210EFE">
        <w:rPr>
          <w:rFonts w:eastAsia="仿宋_GB2312"/>
          <w:sz w:val="32"/>
          <w:szCs w:val="32"/>
        </w:rPr>
        <w:t>（二）医疗器械注册证及其附件的复印件或原注册证号。</w:t>
      </w:r>
    </w:p>
    <w:p w:rsidR="00132046" w:rsidRPr="00210EFE" w:rsidRDefault="00132046" w:rsidP="00132046">
      <w:pPr>
        <w:spacing w:line="600" w:lineRule="exact"/>
        <w:ind w:firstLineChars="200" w:firstLine="640"/>
        <w:rPr>
          <w:rFonts w:eastAsia="仿宋_GB2312"/>
          <w:spacing w:val="-8"/>
          <w:sz w:val="32"/>
          <w:szCs w:val="32"/>
        </w:rPr>
      </w:pPr>
      <w:r w:rsidRPr="00210EFE">
        <w:rPr>
          <w:rFonts w:eastAsia="仿宋_GB2312"/>
          <w:sz w:val="32"/>
          <w:szCs w:val="32"/>
        </w:rPr>
        <w:t>（三）境内</w:t>
      </w:r>
      <w:r w:rsidRPr="00210EFE">
        <w:rPr>
          <w:rFonts w:eastAsia="仿宋_GB2312"/>
          <w:spacing w:val="-8"/>
          <w:sz w:val="32"/>
          <w:szCs w:val="32"/>
        </w:rPr>
        <w:t>第三类医疗器械注册证和</w:t>
      </w:r>
      <w:r w:rsidRPr="00210EFE">
        <w:rPr>
          <w:rFonts w:eastAsia="仿宋_GB2312"/>
          <w:spacing w:val="-8"/>
          <w:sz w:val="32"/>
          <w:szCs w:val="32"/>
        </w:rPr>
        <w:t>/</w:t>
      </w:r>
      <w:r w:rsidRPr="00210EFE">
        <w:rPr>
          <w:rFonts w:eastAsia="仿宋_GB2312"/>
          <w:spacing w:val="-8"/>
          <w:sz w:val="32"/>
          <w:szCs w:val="32"/>
        </w:rPr>
        <w:t>或其附件补办资料要求：</w:t>
      </w:r>
    </w:p>
    <w:p w:rsidR="00132046" w:rsidRPr="00210EFE" w:rsidRDefault="00132046" w:rsidP="00132046">
      <w:pPr>
        <w:spacing w:line="600" w:lineRule="exact"/>
        <w:ind w:firstLineChars="200" w:firstLine="640"/>
        <w:rPr>
          <w:rFonts w:eastAsia="仿宋_GB2312"/>
          <w:sz w:val="32"/>
          <w:szCs w:val="32"/>
        </w:rPr>
      </w:pPr>
      <w:r w:rsidRPr="00210EFE">
        <w:rPr>
          <w:rFonts w:eastAsia="仿宋_GB2312"/>
          <w:sz w:val="32"/>
          <w:szCs w:val="32"/>
        </w:rPr>
        <w:t>1.</w:t>
      </w:r>
      <w:r w:rsidRPr="00210EFE">
        <w:rPr>
          <w:rFonts w:eastAsia="仿宋_GB2312"/>
          <w:sz w:val="32"/>
          <w:szCs w:val="32"/>
        </w:rPr>
        <w:t>注册人出具的补办医疗器械注册证和</w:t>
      </w:r>
      <w:r w:rsidRPr="00210EFE">
        <w:rPr>
          <w:rFonts w:eastAsia="仿宋_GB2312"/>
          <w:sz w:val="32"/>
          <w:szCs w:val="32"/>
        </w:rPr>
        <w:t>/</w:t>
      </w:r>
      <w:r w:rsidRPr="00210EFE">
        <w:rPr>
          <w:rFonts w:eastAsia="仿宋_GB2312"/>
          <w:sz w:val="32"/>
          <w:szCs w:val="32"/>
        </w:rPr>
        <w:t>或其附件的原因和情况说明。应包括注册人在我国省级以上公开发行的报刊上登载遗失声明的报刊原件和加盖注册人公章的复印件（相关遗失声明登载时间应至少在递交申请日前</w:t>
      </w:r>
      <w:r w:rsidRPr="00210EFE">
        <w:rPr>
          <w:rFonts w:eastAsia="仿宋_GB2312"/>
          <w:sz w:val="32"/>
          <w:szCs w:val="32"/>
        </w:rPr>
        <w:t>1</w:t>
      </w:r>
      <w:r w:rsidRPr="00210EFE">
        <w:rPr>
          <w:rFonts w:eastAsia="仿宋_GB2312"/>
          <w:sz w:val="32"/>
          <w:szCs w:val="32"/>
        </w:rPr>
        <w:t>个月）。</w:t>
      </w:r>
    </w:p>
    <w:p w:rsidR="00132046" w:rsidRPr="00210EFE" w:rsidRDefault="00132046" w:rsidP="00132046">
      <w:pPr>
        <w:spacing w:line="600" w:lineRule="exact"/>
        <w:ind w:firstLineChars="200" w:firstLine="640"/>
        <w:rPr>
          <w:rFonts w:eastAsia="仿宋_GB2312"/>
          <w:sz w:val="32"/>
          <w:szCs w:val="32"/>
        </w:rPr>
      </w:pPr>
      <w:r w:rsidRPr="00210EFE">
        <w:rPr>
          <w:rFonts w:eastAsia="仿宋_GB2312"/>
          <w:sz w:val="32"/>
          <w:szCs w:val="32"/>
        </w:rPr>
        <w:t>2.</w:t>
      </w:r>
      <w:r w:rsidRPr="00210EFE">
        <w:rPr>
          <w:rFonts w:eastAsia="仿宋_GB2312"/>
          <w:sz w:val="32"/>
          <w:szCs w:val="32"/>
        </w:rPr>
        <w:t>境内注册人应提交营业执照副本的复印件和组织机构代码证复印件。</w:t>
      </w:r>
    </w:p>
    <w:p w:rsidR="00132046" w:rsidRPr="00210EFE" w:rsidRDefault="00132046" w:rsidP="00132046">
      <w:pPr>
        <w:spacing w:line="600" w:lineRule="exact"/>
        <w:ind w:firstLineChars="200" w:firstLine="640"/>
        <w:rPr>
          <w:rFonts w:eastAsia="仿宋_GB2312"/>
          <w:sz w:val="32"/>
          <w:szCs w:val="32"/>
        </w:rPr>
      </w:pPr>
      <w:r w:rsidRPr="00210EFE">
        <w:rPr>
          <w:rFonts w:eastAsia="仿宋_GB2312"/>
          <w:sz w:val="32"/>
          <w:szCs w:val="32"/>
        </w:rPr>
        <w:t>3.</w:t>
      </w:r>
      <w:r w:rsidRPr="00210EFE">
        <w:rPr>
          <w:rFonts w:eastAsia="仿宋_GB2312"/>
          <w:sz w:val="32"/>
          <w:szCs w:val="32"/>
        </w:rPr>
        <w:t>注册人提交的资料真实性的自我保证声明，包括所提交资料的清单以及注册人承担法律责任的承诺。</w:t>
      </w:r>
    </w:p>
    <w:p w:rsidR="00132046" w:rsidRPr="00210EFE" w:rsidRDefault="00132046" w:rsidP="00132046">
      <w:pPr>
        <w:spacing w:line="600" w:lineRule="exact"/>
        <w:ind w:firstLineChars="200" w:firstLine="640"/>
        <w:rPr>
          <w:rFonts w:eastAsia="仿宋_GB2312"/>
          <w:spacing w:val="-8"/>
          <w:sz w:val="32"/>
          <w:szCs w:val="32"/>
        </w:rPr>
      </w:pPr>
      <w:r w:rsidRPr="00210EFE">
        <w:rPr>
          <w:rFonts w:eastAsia="仿宋_GB2312"/>
          <w:sz w:val="32"/>
          <w:szCs w:val="32"/>
        </w:rPr>
        <w:t>（四）进口第</w:t>
      </w:r>
      <w:r w:rsidRPr="00210EFE">
        <w:rPr>
          <w:rFonts w:eastAsia="仿宋_GB2312"/>
          <w:spacing w:val="-8"/>
          <w:sz w:val="32"/>
          <w:szCs w:val="32"/>
        </w:rPr>
        <w:t>二、三类医疗器械注册证及其附件补办资料</w:t>
      </w:r>
      <w:r w:rsidRPr="00210EFE">
        <w:rPr>
          <w:rFonts w:eastAsia="仿宋_GB2312"/>
          <w:spacing w:val="-8"/>
          <w:sz w:val="32"/>
          <w:szCs w:val="32"/>
        </w:rPr>
        <w:lastRenderedPageBreak/>
        <w:t>要求：</w:t>
      </w:r>
    </w:p>
    <w:p w:rsidR="00132046" w:rsidRPr="00210EFE" w:rsidRDefault="00132046" w:rsidP="00132046">
      <w:pPr>
        <w:spacing w:line="600" w:lineRule="exact"/>
        <w:ind w:firstLineChars="200" w:firstLine="640"/>
        <w:rPr>
          <w:rFonts w:eastAsia="仿宋_GB2312"/>
          <w:sz w:val="32"/>
          <w:szCs w:val="32"/>
        </w:rPr>
      </w:pPr>
      <w:r w:rsidRPr="00210EFE">
        <w:rPr>
          <w:rFonts w:eastAsia="仿宋_GB2312"/>
          <w:sz w:val="32"/>
          <w:szCs w:val="32"/>
        </w:rPr>
        <w:t>1.</w:t>
      </w:r>
      <w:r w:rsidRPr="00210EFE">
        <w:rPr>
          <w:rFonts w:eastAsia="仿宋_GB2312"/>
          <w:sz w:val="32"/>
          <w:szCs w:val="32"/>
        </w:rPr>
        <w:t>注册人出具的补办医疗器械注册证及其附件的原因和情况说明。应包括注册人在我国省级以上公开发行的报刊上登载遗失声明的报刊原件和加盖代理人公章或注册人签章的复印件（相关遗失声明登载时间应至少在递交申请日前</w:t>
      </w:r>
      <w:r w:rsidRPr="00210EFE">
        <w:rPr>
          <w:rFonts w:eastAsia="仿宋_GB2312"/>
          <w:sz w:val="32"/>
          <w:szCs w:val="32"/>
        </w:rPr>
        <w:t>1</w:t>
      </w:r>
      <w:r w:rsidRPr="00210EFE">
        <w:rPr>
          <w:rFonts w:eastAsia="仿宋_GB2312"/>
          <w:sz w:val="32"/>
          <w:szCs w:val="32"/>
        </w:rPr>
        <w:t>个月）。</w:t>
      </w:r>
    </w:p>
    <w:p w:rsidR="00132046" w:rsidRPr="00210EFE" w:rsidRDefault="00132046" w:rsidP="00132046">
      <w:pPr>
        <w:spacing w:line="600" w:lineRule="exact"/>
        <w:ind w:firstLineChars="200" w:firstLine="640"/>
        <w:rPr>
          <w:rFonts w:eastAsia="仿宋_GB2312"/>
          <w:sz w:val="32"/>
          <w:szCs w:val="32"/>
        </w:rPr>
      </w:pPr>
      <w:r w:rsidRPr="00210EFE">
        <w:rPr>
          <w:rFonts w:eastAsia="仿宋_GB2312"/>
          <w:sz w:val="32"/>
          <w:szCs w:val="32"/>
        </w:rPr>
        <w:t>2.</w:t>
      </w:r>
      <w:r w:rsidRPr="00210EFE">
        <w:rPr>
          <w:rFonts w:eastAsia="仿宋_GB2312"/>
          <w:sz w:val="32"/>
          <w:szCs w:val="32"/>
        </w:rPr>
        <w:t>注册人提交其在中国指定的代理人委托书、代理人承诺书及营业执照副本复印件或者机构登记证明复印件。代理人委托书应为原件并经公证，同时应包括补办事项、产品名称、注册证编号等内容。</w:t>
      </w:r>
    </w:p>
    <w:p w:rsidR="00132046" w:rsidRPr="00210EFE" w:rsidRDefault="00132046" w:rsidP="00132046">
      <w:pPr>
        <w:spacing w:line="600" w:lineRule="exact"/>
        <w:ind w:firstLineChars="200" w:firstLine="640"/>
        <w:rPr>
          <w:rFonts w:eastAsia="仿宋_GB2312"/>
          <w:sz w:val="32"/>
          <w:szCs w:val="32"/>
        </w:rPr>
      </w:pPr>
      <w:r w:rsidRPr="00210EFE">
        <w:rPr>
          <w:rFonts w:eastAsia="仿宋_GB2312"/>
          <w:sz w:val="32"/>
          <w:szCs w:val="32"/>
        </w:rPr>
        <w:t>3.</w:t>
      </w:r>
      <w:r w:rsidRPr="00210EFE">
        <w:rPr>
          <w:rFonts w:eastAsia="仿宋_GB2312"/>
          <w:sz w:val="32"/>
          <w:szCs w:val="32"/>
        </w:rPr>
        <w:t>注册人企业资格证明文件的原件或复印件的公证件。</w:t>
      </w:r>
    </w:p>
    <w:p w:rsidR="00132046" w:rsidRPr="00210EFE" w:rsidRDefault="00132046" w:rsidP="00132046">
      <w:pPr>
        <w:spacing w:line="600" w:lineRule="exact"/>
        <w:ind w:firstLineChars="200" w:firstLine="640"/>
        <w:rPr>
          <w:rFonts w:eastAsia="仿宋_GB2312"/>
          <w:sz w:val="32"/>
          <w:szCs w:val="32"/>
        </w:rPr>
      </w:pPr>
      <w:r w:rsidRPr="00210EFE">
        <w:rPr>
          <w:rFonts w:eastAsia="仿宋_GB2312"/>
          <w:sz w:val="32"/>
          <w:szCs w:val="32"/>
        </w:rPr>
        <w:t>4.</w:t>
      </w:r>
      <w:r w:rsidRPr="00210EFE">
        <w:rPr>
          <w:rFonts w:eastAsia="仿宋_GB2312"/>
          <w:sz w:val="32"/>
          <w:szCs w:val="32"/>
        </w:rPr>
        <w:t>注册人提交的资料真实性的自我保证声明，包括所提交资料的清单以及注册人承担法律责任的承诺。真实性的自我保证声明应为原件并公证。</w:t>
      </w:r>
    </w:p>
    <w:p w:rsidR="00132046" w:rsidRPr="00210EFE" w:rsidRDefault="00132046" w:rsidP="00132046">
      <w:pPr>
        <w:spacing w:line="600" w:lineRule="exact"/>
        <w:ind w:firstLineChars="200" w:firstLine="640"/>
        <w:rPr>
          <w:rFonts w:eastAsia="仿宋_GB2312"/>
          <w:spacing w:val="4"/>
          <w:sz w:val="32"/>
          <w:szCs w:val="32"/>
        </w:rPr>
      </w:pPr>
      <w:r w:rsidRPr="00210EFE">
        <w:rPr>
          <w:rFonts w:eastAsia="仿宋_GB2312"/>
          <w:sz w:val="32"/>
          <w:szCs w:val="32"/>
        </w:rPr>
        <w:t>（五）具体办</w:t>
      </w:r>
      <w:r w:rsidRPr="00210EFE">
        <w:rPr>
          <w:rFonts w:eastAsia="仿宋_GB2312"/>
          <w:spacing w:val="4"/>
          <w:sz w:val="32"/>
          <w:szCs w:val="32"/>
        </w:rPr>
        <w:t>理人应提交注册人或代理人授权书及其身份证复印件。</w:t>
      </w:r>
    </w:p>
    <w:p w:rsidR="00132046" w:rsidRPr="00210EFE" w:rsidRDefault="00132046" w:rsidP="00132046">
      <w:pPr>
        <w:spacing w:line="600" w:lineRule="exact"/>
        <w:ind w:firstLineChars="200" w:firstLine="640"/>
        <w:rPr>
          <w:rFonts w:eastAsia="仿宋"/>
          <w:sz w:val="32"/>
          <w:szCs w:val="32"/>
        </w:rPr>
      </w:pPr>
      <w:r w:rsidRPr="00210EFE">
        <w:rPr>
          <w:rFonts w:eastAsia="黑体"/>
          <w:sz w:val="32"/>
          <w:szCs w:val="32"/>
        </w:rPr>
        <w:t>六、办理程序：</w:t>
      </w:r>
    </w:p>
    <w:p w:rsidR="00132046" w:rsidRPr="00210EFE" w:rsidRDefault="00132046" w:rsidP="00132046">
      <w:pPr>
        <w:spacing w:line="600" w:lineRule="exact"/>
        <w:ind w:firstLineChars="200" w:firstLine="640"/>
        <w:rPr>
          <w:rFonts w:eastAsia="仿宋_GB2312"/>
          <w:sz w:val="32"/>
          <w:szCs w:val="32"/>
        </w:rPr>
      </w:pPr>
      <w:r w:rsidRPr="00210EFE">
        <w:rPr>
          <w:rFonts w:eastAsia="仿宋_GB2312"/>
          <w:sz w:val="32"/>
          <w:szCs w:val="32"/>
        </w:rPr>
        <w:t>（一）食品药品监管总局行政事项受理服务和投诉举报中心对申请资料进行形式审查，对于符合要求的，予以受理，并按程序</w:t>
      </w:r>
      <w:proofErr w:type="gramStart"/>
      <w:r w:rsidRPr="00210EFE">
        <w:rPr>
          <w:rFonts w:eastAsia="仿宋_GB2312"/>
          <w:sz w:val="32"/>
          <w:szCs w:val="32"/>
        </w:rPr>
        <w:t>转食品</w:t>
      </w:r>
      <w:proofErr w:type="gramEnd"/>
      <w:r w:rsidRPr="00210EFE">
        <w:rPr>
          <w:rFonts w:eastAsia="仿宋_GB2312"/>
          <w:sz w:val="32"/>
          <w:szCs w:val="32"/>
        </w:rPr>
        <w:t>药品监管总局医疗器械注册管理司办理。</w:t>
      </w:r>
    </w:p>
    <w:p w:rsidR="00132046" w:rsidRPr="00210EFE" w:rsidRDefault="00132046" w:rsidP="00132046">
      <w:pPr>
        <w:spacing w:line="600" w:lineRule="exact"/>
        <w:ind w:firstLineChars="200" w:firstLine="640"/>
        <w:rPr>
          <w:rFonts w:eastAsia="仿宋_GB2312"/>
          <w:spacing w:val="4"/>
          <w:sz w:val="32"/>
          <w:szCs w:val="32"/>
        </w:rPr>
      </w:pPr>
      <w:r w:rsidRPr="00210EFE">
        <w:rPr>
          <w:rFonts w:eastAsia="仿宋_GB2312"/>
          <w:sz w:val="32"/>
          <w:szCs w:val="32"/>
        </w:rPr>
        <w:t>（二）食品</w:t>
      </w:r>
      <w:r w:rsidRPr="00210EFE">
        <w:rPr>
          <w:rFonts w:eastAsia="仿宋_GB2312"/>
          <w:spacing w:val="4"/>
          <w:sz w:val="32"/>
          <w:szCs w:val="32"/>
        </w:rPr>
        <w:t>药品监管总局医疗器械注册管理司经办人自接到资料之日起，在</w:t>
      </w:r>
      <w:r w:rsidRPr="00210EFE">
        <w:rPr>
          <w:rFonts w:eastAsia="仿宋_GB2312"/>
          <w:spacing w:val="4"/>
          <w:sz w:val="32"/>
          <w:szCs w:val="32"/>
        </w:rPr>
        <w:t>10</w:t>
      </w:r>
      <w:r w:rsidRPr="00210EFE">
        <w:rPr>
          <w:rFonts w:eastAsia="仿宋_GB2312"/>
          <w:spacing w:val="4"/>
          <w:sz w:val="32"/>
          <w:szCs w:val="32"/>
        </w:rPr>
        <w:t>个工作日内出具审核意见，送交处负责人审定。</w:t>
      </w:r>
    </w:p>
    <w:p w:rsidR="00132046" w:rsidRPr="00210EFE" w:rsidRDefault="00132046" w:rsidP="00132046">
      <w:pPr>
        <w:spacing w:line="600" w:lineRule="exact"/>
        <w:ind w:firstLineChars="200" w:firstLine="640"/>
        <w:rPr>
          <w:rFonts w:eastAsia="仿宋_GB2312"/>
          <w:sz w:val="32"/>
          <w:szCs w:val="32"/>
        </w:rPr>
      </w:pPr>
      <w:r w:rsidRPr="00210EFE">
        <w:rPr>
          <w:rFonts w:eastAsia="仿宋_GB2312"/>
          <w:sz w:val="32"/>
          <w:szCs w:val="32"/>
        </w:rPr>
        <w:lastRenderedPageBreak/>
        <w:t>（三）处负责人在</w:t>
      </w:r>
      <w:r w:rsidRPr="00210EFE">
        <w:rPr>
          <w:rFonts w:eastAsia="仿宋_GB2312"/>
          <w:sz w:val="32"/>
          <w:szCs w:val="32"/>
        </w:rPr>
        <w:t>4</w:t>
      </w:r>
      <w:r w:rsidRPr="00210EFE">
        <w:rPr>
          <w:rFonts w:eastAsia="仿宋_GB2312"/>
          <w:sz w:val="32"/>
          <w:szCs w:val="32"/>
        </w:rPr>
        <w:t>个工作日内出具审定意见。</w:t>
      </w:r>
    </w:p>
    <w:p w:rsidR="00132046" w:rsidRPr="00210EFE" w:rsidRDefault="00132046" w:rsidP="00132046">
      <w:pPr>
        <w:spacing w:line="600" w:lineRule="exact"/>
        <w:ind w:firstLineChars="200" w:firstLine="640"/>
        <w:rPr>
          <w:rFonts w:eastAsia="仿宋_GB2312"/>
          <w:sz w:val="32"/>
          <w:szCs w:val="32"/>
        </w:rPr>
      </w:pPr>
      <w:r w:rsidRPr="00210EFE">
        <w:rPr>
          <w:rFonts w:eastAsia="仿宋_GB2312"/>
          <w:sz w:val="32"/>
          <w:szCs w:val="32"/>
        </w:rPr>
        <w:t>（四）审定完成后，经办人将相应意见反馈食品药品监管总局行政事项受理服务和投诉举报中心。总局行政事项受理服务和投诉举报中心应当在</w:t>
      </w:r>
      <w:r w:rsidRPr="00210EFE">
        <w:rPr>
          <w:rFonts w:eastAsia="仿宋_GB2312"/>
          <w:sz w:val="32"/>
          <w:szCs w:val="32"/>
        </w:rPr>
        <w:t>10</w:t>
      </w:r>
      <w:r w:rsidRPr="00210EFE">
        <w:rPr>
          <w:rFonts w:eastAsia="仿宋_GB2312"/>
          <w:sz w:val="32"/>
          <w:szCs w:val="32"/>
        </w:rPr>
        <w:t>个工作日内依据相应意见制作文件，并按照有关规定履行送达程序。</w:t>
      </w:r>
    </w:p>
    <w:p w:rsidR="00132046" w:rsidRPr="00210EFE" w:rsidRDefault="00132046" w:rsidP="006E5DC0">
      <w:pPr>
        <w:spacing w:line="600" w:lineRule="exact"/>
        <w:ind w:firstLineChars="200" w:firstLine="640"/>
        <w:rPr>
          <w:rFonts w:eastAsia="仿宋_GB2312"/>
          <w:sz w:val="32"/>
          <w:szCs w:val="32"/>
        </w:rPr>
      </w:pPr>
      <w:r w:rsidRPr="00210EFE">
        <w:rPr>
          <w:rFonts w:eastAsia="仿宋_GB2312"/>
          <w:sz w:val="32"/>
          <w:szCs w:val="32"/>
        </w:rPr>
        <w:t>补发医疗器械注册证的，应在补发的医疗器械注册证备注栏中载明</w:t>
      </w:r>
      <w:r w:rsidRPr="00210EFE">
        <w:rPr>
          <w:rFonts w:eastAsia="仿宋_GB2312"/>
          <w:sz w:val="32"/>
          <w:szCs w:val="32"/>
        </w:rPr>
        <w:t>“</w:t>
      </w:r>
      <w:proofErr w:type="spellStart"/>
      <w:r w:rsidRPr="00210EFE">
        <w:rPr>
          <w:rFonts w:eastAsia="仿宋_GB2312"/>
          <w:sz w:val="32"/>
          <w:szCs w:val="32"/>
        </w:rPr>
        <w:t>xxxx</w:t>
      </w:r>
      <w:proofErr w:type="spellEnd"/>
      <w:r w:rsidRPr="00210EFE">
        <w:rPr>
          <w:rFonts w:eastAsia="仿宋_GB2312"/>
          <w:sz w:val="32"/>
          <w:szCs w:val="32"/>
        </w:rPr>
        <w:t>年</w:t>
      </w:r>
      <w:r w:rsidRPr="00210EFE">
        <w:rPr>
          <w:rFonts w:eastAsia="仿宋_GB2312"/>
          <w:sz w:val="32"/>
          <w:szCs w:val="32"/>
        </w:rPr>
        <w:t>xx</w:t>
      </w:r>
      <w:r w:rsidRPr="00210EFE">
        <w:rPr>
          <w:rFonts w:eastAsia="仿宋_GB2312"/>
          <w:sz w:val="32"/>
          <w:szCs w:val="32"/>
        </w:rPr>
        <w:t>月</w:t>
      </w:r>
      <w:r w:rsidRPr="00210EFE">
        <w:rPr>
          <w:rFonts w:eastAsia="仿宋_GB2312"/>
          <w:sz w:val="32"/>
          <w:szCs w:val="32"/>
        </w:rPr>
        <w:t>xx</w:t>
      </w:r>
      <w:r w:rsidRPr="00210EFE">
        <w:rPr>
          <w:rFonts w:eastAsia="仿宋_GB2312"/>
          <w:sz w:val="32"/>
          <w:szCs w:val="32"/>
        </w:rPr>
        <w:t>日补发。原</w:t>
      </w:r>
      <w:proofErr w:type="spellStart"/>
      <w:r w:rsidRPr="00210EFE">
        <w:rPr>
          <w:rFonts w:eastAsia="仿宋_GB2312"/>
          <w:sz w:val="32"/>
          <w:szCs w:val="32"/>
        </w:rPr>
        <w:t>xxxx</w:t>
      </w:r>
      <w:proofErr w:type="spellEnd"/>
      <w:r w:rsidRPr="00210EFE">
        <w:rPr>
          <w:rFonts w:eastAsia="仿宋_GB2312"/>
          <w:sz w:val="32"/>
          <w:szCs w:val="32"/>
        </w:rPr>
        <w:t>年</w:t>
      </w:r>
      <w:r w:rsidRPr="00210EFE">
        <w:rPr>
          <w:rFonts w:eastAsia="仿宋_GB2312"/>
          <w:sz w:val="32"/>
          <w:szCs w:val="32"/>
        </w:rPr>
        <w:t>xx</w:t>
      </w:r>
      <w:r w:rsidRPr="00210EFE">
        <w:rPr>
          <w:rFonts w:eastAsia="仿宋_GB2312"/>
          <w:sz w:val="32"/>
          <w:szCs w:val="32"/>
        </w:rPr>
        <w:t>月</w:t>
      </w:r>
      <w:r w:rsidRPr="00210EFE">
        <w:rPr>
          <w:rFonts w:eastAsia="仿宋_GB2312"/>
          <w:sz w:val="32"/>
          <w:szCs w:val="32"/>
        </w:rPr>
        <w:t>xx</w:t>
      </w:r>
      <w:r w:rsidRPr="00210EFE">
        <w:rPr>
          <w:rFonts w:eastAsia="仿宋_GB2312"/>
          <w:sz w:val="32"/>
          <w:szCs w:val="32"/>
        </w:rPr>
        <w:t>日发放的注册证作废</w:t>
      </w:r>
      <w:r w:rsidRPr="00210EFE">
        <w:rPr>
          <w:rFonts w:eastAsia="仿宋_GB2312"/>
          <w:sz w:val="32"/>
          <w:szCs w:val="32"/>
        </w:rPr>
        <w:t>”</w:t>
      </w:r>
      <w:r w:rsidRPr="00210EFE">
        <w:rPr>
          <w:rFonts w:eastAsia="仿宋_GB2312"/>
          <w:sz w:val="32"/>
          <w:szCs w:val="32"/>
        </w:rPr>
        <w:t>。</w:t>
      </w:r>
    </w:p>
    <w:p w:rsidR="00132046" w:rsidRDefault="00132046" w:rsidP="006E5DC0">
      <w:pPr>
        <w:ind w:firstLine="645"/>
        <w:rPr>
          <w:rFonts w:ascii="仿宋" w:eastAsia="仿宋" w:hAnsi="仿宋"/>
          <w:sz w:val="32"/>
          <w:szCs w:val="32"/>
        </w:rPr>
      </w:pPr>
    </w:p>
    <w:p w:rsidR="00132046" w:rsidRDefault="00132046" w:rsidP="00132046">
      <w:pPr>
        <w:ind w:firstLine="645"/>
        <w:jc w:val="left"/>
        <w:rPr>
          <w:rFonts w:ascii="仿宋" w:eastAsia="仿宋" w:hAnsi="仿宋"/>
          <w:sz w:val="32"/>
          <w:szCs w:val="32"/>
        </w:rPr>
      </w:pPr>
    </w:p>
    <w:p w:rsidR="00132046" w:rsidRDefault="00132046" w:rsidP="00132046">
      <w:pPr>
        <w:ind w:firstLine="645"/>
        <w:jc w:val="left"/>
        <w:rPr>
          <w:rFonts w:ascii="仿宋" w:eastAsia="仿宋" w:hAnsi="仿宋"/>
          <w:sz w:val="32"/>
          <w:szCs w:val="32"/>
        </w:rPr>
      </w:pPr>
    </w:p>
    <w:p w:rsidR="00132046" w:rsidRDefault="00132046" w:rsidP="00132046">
      <w:pPr>
        <w:ind w:firstLine="645"/>
        <w:jc w:val="left"/>
        <w:rPr>
          <w:rFonts w:ascii="仿宋" w:eastAsia="仿宋" w:hAnsi="仿宋"/>
          <w:sz w:val="32"/>
          <w:szCs w:val="32"/>
        </w:rPr>
      </w:pPr>
    </w:p>
    <w:p w:rsidR="00132046" w:rsidRDefault="00132046" w:rsidP="00132046">
      <w:pPr>
        <w:ind w:firstLine="645"/>
        <w:jc w:val="left"/>
        <w:rPr>
          <w:rFonts w:ascii="仿宋" w:eastAsia="仿宋" w:hAnsi="仿宋"/>
          <w:sz w:val="32"/>
          <w:szCs w:val="32"/>
        </w:rPr>
      </w:pPr>
    </w:p>
    <w:p w:rsidR="00132046" w:rsidRDefault="00132046" w:rsidP="00132046">
      <w:pPr>
        <w:ind w:firstLine="645"/>
        <w:jc w:val="left"/>
        <w:rPr>
          <w:rFonts w:ascii="仿宋" w:eastAsia="仿宋" w:hAnsi="仿宋"/>
          <w:sz w:val="32"/>
          <w:szCs w:val="32"/>
        </w:rPr>
      </w:pPr>
    </w:p>
    <w:p w:rsidR="00132046" w:rsidRDefault="00132046" w:rsidP="00132046">
      <w:pPr>
        <w:ind w:firstLine="645"/>
        <w:jc w:val="left"/>
        <w:rPr>
          <w:rFonts w:ascii="仿宋" w:eastAsia="仿宋" w:hAnsi="仿宋"/>
          <w:sz w:val="32"/>
          <w:szCs w:val="32"/>
        </w:rPr>
      </w:pPr>
    </w:p>
    <w:p w:rsidR="00132046" w:rsidRDefault="00132046" w:rsidP="00132046">
      <w:pPr>
        <w:ind w:firstLine="645"/>
        <w:jc w:val="left"/>
        <w:rPr>
          <w:rFonts w:ascii="仿宋" w:eastAsia="仿宋" w:hAnsi="仿宋"/>
          <w:sz w:val="32"/>
          <w:szCs w:val="32"/>
        </w:rPr>
      </w:pPr>
    </w:p>
    <w:p w:rsidR="00132046" w:rsidRDefault="00132046" w:rsidP="00132046">
      <w:pPr>
        <w:ind w:firstLine="645"/>
        <w:jc w:val="left"/>
        <w:rPr>
          <w:rFonts w:ascii="仿宋" w:eastAsia="仿宋" w:hAnsi="仿宋"/>
          <w:sz w:val="32"/>
          <w:szCs w:val="32"/>
        </w:rPr>
      </w:pPr>
    </w:p>
    <w:p w:rsidR="00132046" w:rsidRDefault="00132046" w:rsidP="00132046">
      <w:pPr>
        <w:ind w:firstLine="645"/>
        <w:jc w:val="left"/>
        <w:rPr>
          <w:rFonts w:ascii="仿宋" w:eastAsia="仿宋" w:hAnsi="仿宋"/>
          <w:sz w:val="32"/>
          <w:szCs w:val="32"/>
        </w:rPr>
      </w:pPr>
    </w:p>
    <w:p w:rsidR="00132046" w:rsidRDefault="00132046" w:rsidP="00132046">
      <w:pPr>
        <w:ind w:firstLine="645"/>
        <w:jc w:val="left"/>
        <w:rPr>
          <w:rFonts w:ascii="仿宋" w:eastAsia="仿宋" w:hAnsi="仿宋"/>
          <w:sz w:val="32"/>
          <w:szCs w:val="32"/>
        </w:rPr>
      </w:pPr>
    </w:p>
    <w:p w:rsidR="00201D72" w:rsidRPr="00132046" w:rsidRDefault="00201D72"/>
    <w:sectPr w:rsidR="00201D72" w:rsidRPr="001320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0E8" w:rsidRDefault="00F510E8" w:rsidP="00132046">
      <w:r>
        <w:separator/>
      </w:r>
    </w:p>
  </w:endnote>
  <w:endnote w:type="continuationSeparator" w:id="0">
    <w:p w:rsidR="00F510E8" w:rsidRDefault="00F510E8" w:rsidP="00132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0E8" w:rsidRDefault="00F510E8" w:rsidP="00132046">
      <w:r>
        <w:separator/>
      </w:r>
    </w:p>
  </w:footnote>
  <w:footnote w:type="continuationSeparator" w:id="0">
    <w:p w:rsidR="00F510E8" w:rsidRDefault="00F510E8" w:rsidP="001320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9CE"/>
    <w:rsid w:val="00132046"/>
    <w:rsid w:val="001D59CE"/>
    <w:rsid w:val="00201D72"/>
    <w:rsid w:val="00571AB9"/>
    <w:rsid w:val="006E5DC0"/>
    <w:rsid w:val="00F51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04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204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32046"/>
    <w:rPr>
      <w:sz w:val="18"/>
      <w:szCs w:val="18"/>
    </w:rPr>
  </w:style>
  <w:style w:type="paragraph" w:styleId="a4">
    <w:name w:val="footer"/>
    <w:basedOn w:val="a"/>
    <w:link w:val="Char0"/>
    <w:uiPriority w:val="99"/>
    <w:unhideWhenUsed/>
    <w:rsid w:val="0013204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32046"/>
    <w:rPr>
      <w:sz w:val="18"/>
      <w:szCs w:val="18"/>
    </w:rPr>
  </w:style>
  <w:style w:type="paragraph" w:styleId="a5">
    <w:name w:val="Balloon Text"/>
    <w:basedOn w:val="a"/>
    <w:link w:val="Char1"/>
    <w:uiPriority w:val="99"/>
    <w:semiHidden/>
    <w:unhideWhenUsed/>
    <w:rsid w:val="00132046"/>
    <w:rPr>
      <w:sz w:val="18"/>
      <w:szCs w:val="18"/>
    </w:rPr>
  </w:style>
  <w:style w:type="character" w:customStyle="1" w:styleId="Char1">
    <w:name w:val="批注框文本 Char"/>
    <w:basedOn w:val="a0"/>
    <w:link w:val="a5"/>
    <w:uiPriority w:val="99"/>
    <w:semiHidden/>
    <w:rsid w:val="0013204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04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204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32046"/>
    <w:rPr>
      <w:sz w:val="18"/>
      <w:szCs w:val="18"/>
    </w:rPr>
  </w:style>
  <w:style w:type="paragraph" w:styleId="a4">
    <w:name w:val="footer"/>
    <w:basedOn w:val="a"/>
    <w:link w:val="Char0"/>
    <w:uiPriority w:val="99"/>
    <w:unhideWhenUsed/>
    <w:rsid w:val="0013204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32046"/>
    <w:rPr>
      <w:sz w:val="18"/>
      <w:szCs w:val="18"/>
    </w:rPr>
  </w:style>
  <w:style w:type="paragraph" w:styleId="a5">
    <w:name w:val="Balloon Text"/>
    <w:basedOn w:val="a"/>
    <w:link w:val="Char1"/>
    <w:uiPriority w:val="99"/>
    <w:semiHidden/>
    <w:unhideWhenUsed/>
    <w:rsid w:val="00132046"/>
    <w:rPr>
      <w:sz w:val="18"/>
      <w:szCs w:val="18"/>
    </w:rPr>
  </w:style>
  <w:style w:type="character" w:customStyle="1" w:styleId="Char1">
    <w:name w:val="批注框文本 Char"/>
    <w:basedOn w:val="a0"/>
    <w:link w:val="a5"/>
    <w:uiPriority w:val="99"/>
    <w:semiHidden/>
    <w:rsid w:val="0013204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160</Words>
  <Characters>912</Characters>
  <Application>Microsoft Office Word</Application>
  <DocSecurity>0</DocSecurity>
  <Lines>7</Lines>
  <Paragraphs>2</Paragraphs>
  <ScaleCrop>false</ScaleCrop>
  <Company>CFDA</Company>
  <LinksUpToDate>false</LinksUpToDate>
  <CharactersWithSpaces>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袁园</dc:creator>
  <cp:lastModifiedBy>袁园</cp:lastModifiedBy>
  <cp:revision>3</cp:revision>
  <dcterms:created xsi:type="dcterms:W3CDTF">2015-11-24T07:44:00Z</dcterms:created>
  <dcterms:modified xsi:type="dcterms:W3CDTF">2015-11-24T07:54:00Z</dcterms:modified>
</cp:coreProperties>
</file>